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720" w:firstLine="720"/>
        <w:jc w:val="right"/>
        <w:rPr/>
      </w:pPr>
      <w:r>
        <w:rPr/>
        <w:drawing>
          <wp:inline distT="0" distB="0" distL="0" distR="5080">
            <wp:extent cx="1004570" cy="1028700"/>
            <wp:effectExtent l="0" t="0" r="0" b="0"/>
            <wp:docPr id="1" name="Pictur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0"/>
        <w:ind w:left="6480" w:hanging="0"/>
        <w:rPr/>
      </w:pPr>
      <w:r>
        <w:rPr/>
        <w:t xml:space="preserve">    </w:t>
      </w:r>
    </w:p>
    <w:p>
      <w:pPr>
        <w:pStyle w:val="Normal"/>
        <w:spacing w:lineRule="auto" w:line="259" w:before="0" w:after="0"/>
        <w:ind w:left="0" w:right="584" w:hanging="0"/>
        <w:jc w:val="right"/>
        <w:rPr>
          <w:b/>
          <w:b/>
          <w:u w:val="single" w:color="000000"/>
        </w:rPr>
      </w:pPr>
      <w:r>
        <w:rPr/>
        <w:t xml:space="preserve"> </w:t>
      </w:r>
      <w:r>
        <w:rPr>
          <w:b/>
          <w:u w:val="single" w:color="000000"/>
        </w:rPr>
        <w:t>Farnham Common Tennis Club Coaching Programme Summer 2017</w:t>
      </w:r>
    </w:p>
    <w:p>
      <w:pPr>
        <w:pStyle w:val="Normal"/>
        <w:spacing w:lineRule="auto" w:line="259" w:before="0" w:after="0"/>
        <w:ind w:left="0" w:right="584" w:hanging="0"/>
        <w:jc w:val="right"/>
        <w:rPr/>
      </w:pPr>
      <w:r>
        <w:rPr/>
      </w:r>
    </w:p>
    <w:p>
      <w:pPr>
        <w:pStyle w:val="Normal"/>
        <w:spacing w:lineRule="auto" w:line="259" w:before="0" w:after="0"/>
        <w:rPr>
          <w:b/>
          <w:b/>
          <w:i/>
          <w:i/>
          <w:sz w:val="19"/>
        </w:rPr>
      </w:pPr>
      <w:r>
        <w:rPr>
          <w:b/>
          <w:i/>
          <w:sz w:val="19"/>
        </w:rPr>
      </w:r>
    </w:p>
    <w:p>
      <w:pPr>
        <w:pStyle w:val="Normal"/>
        <w:spacing w:lineRule="auto" w:line="259" w:before="0" w:after="0"/>
        <w:rPr>
          <w:sz w:val="22"/>
        </w:rPr>
      </w:pPr>
      <w:r>
        <w:rPr>
          <w:b/>
          <w:i/>
          <w:sz w:val="22"/>
        </w:rPr>
        <w:t xml:space="preserve">Tuesday - </w:t>
        <w:tab/>
      </w:r>
      <w:r>
        <w:rPr>
          <w:sz w:val="22"/>
        </w:rPr>
        <w:t>8-9pm Adult Beginners Rusty Course Cost: £42 (Coach Stephen)</w:t>
      </w:r>
    </w:p>
    <w:p>
      <w:pPr>
        <w:pStyle w:val="Normal"/>
        <w:spacing w:lineRule="auto" w:line="259" w:before="0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59" w:before="0" w:after="0"/>
        <w:rPr>
          <w:b/>
          <w:b/>
          <w:sz w:val="22"/>
        </w:rPr>
      </w:pPr>
      <w:r>
        <w:rPr>
          <w:sz w:val="22"/>
        </w:rPr>
        <w:tab/>
        <w:tab/>
      </w:r>
      <w:r>
        <w:rPr>
          <w:b/>
          <w:sz w:val="22"/>
        </w:rPr>
        <w:t>NB: Course dates are between 18</w:t>
      </w:r>
      <w:r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Apr – 23</w:t>
      </w:r>
      <w:r>
        <w:rPr>
          <w:b/>
          <w:sz w:val="22"/>
          <w:vertAlign w:val="superscript"/>
        </w:rPr>
        <w:t>rd</w:t>
      </w:r>
      <w:r>
        <w:rPr>
          <w:b/>
          <w:sz w:val="22"/>
        </w:rPr>
        <w:t xml:space="preserve"> May (6 weeks)</w:t>
      </w:r>
    </w:p>
    <w:p>
      <w:pPr>
        <w:pStyle w:val="Normal"/>
        <w:spacing w:lineRule="auto" w:line="259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59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59" w:before="0" w:after="0"/>
        <w:rPr>
          <w:color w:val="000000" w:themeColor="text1"/>
          <w:sz w:val="22"/>
        </w:rPr>
      </w:pPr>
      <w:r>
        <w:rPr>
          <w:b/>
          <w:i/>
          <w:sz w:val="22"/>
        </w:rPr>
        <w:t>Thursday -</w:t>
        <w:tab/>
        <w:t xml:space="preserve"> </w:t>
      </w:r>
      <w:r>
        <w:rPr>
          <w:sz w:val="22"/>
        </w:rPr>
        <w:t>4:30-5:30pm</w:t>
      </w:r>
      <w:r>
        <w:rPr>
          <w:b/>
          <w:i/>
          <w:sz w:val="22"/>
        </w:rPr>
        <w:t xml:space="preserve"> </w:t>
      </w:r>
      <w:r>
        <w:rPr>
          <w:b/>
          <w:i/>
          <w:color w:val="5B9BD5" w:themeColor="accent1"/>
          <w:sz w:val="22"/>
        </w:rPr>
        <w:t xml:space="preserve">Tennis for Kids </w:t>
      </w:r>
      <w:r>
        <w:rPr>
          <w:color w:val="000000" w:themeColor="text1"/>
          <w:sz w:val="22"/>
        </w:rPr>
        <w:t>(5-8yrs) Cost: FREE (Coach Stephen/Paul)</w:t>
      </w:r>
    </w:p>
    <w:p>
      <w:pPr>
        <w:pStyle w:val="Normal"/>
        <w:spacing w:lineRule="auto" w:line="259" w:before="0" w:after="0"/>
        <w:rPr>
          <w:b/>
          <w:b/>
          <w:i/>
          <w:i/>
          <w:color w:val="000000" w:themeColor="text1"/>
          <w:sz w:val="22"/>
        </w:rPr>
      </w:pPr>
      <w:r>
        <w:rPr>
          <w:b/>
          <w:i/>
          <w:color w:val="000000" w:themeColor="text1"/>
          <w:sz w:val="22"/>
        </w:rPr>
      </w:r>
    </w:p>
    <w:p>
      <w:pPr>
        <w:pStyle w:val="Normal"/>
        <w:spacing w:lineRule="auto" w:line="259" w:before="0" w:after="0"/>
        <w:rPr>
          <w:b/>
          <w:b/>
          <w:color w:val="000000" w:themeColor="text1"/>
          <w:sz w:val="22"/>
        </w:rPr>
      </w:pPr>
      <w:r>
        <w:rPr>
          <w:b/>
          <w:i/>
          <w:color w:val="000000" w:themeColor="text1"/>
          <w:sz w:val="22"/>
        </w:rPr>
        <w:tab/>
        <w:tab/>
      </w:r>
      <w:r>
        <w:rPr>
          <w:b/>
          <w:color w:val="000000" w:themeColor="text1"/>
          <w:sz w:val="22"/>
        </w:rPr>
        <w:t>NB: Course dates are between 27</w:t>
      </w:r>
      <w:r>
        <w:rPr>
          <w:b/>
          <w:color w:val="000000" w:themeColor="text1"/>
          <w:sz w:val="22"/>
          <w:vertAlign w:val="superscript"/>
        </w:rPr>
        <w:t>th</w:t>
      </w:r>
      <w:r>
        <w:rPr>
          <w:b/>
          <w:color w:val="000000" w:themeColor="text1"/>
          <w:sz w:val="22"/>
        </w:rPr>
        <w:t xml:space="preserve"> Apr – 8</w:t>
      </w:r>
      <w:r>
        <w:rPr>
          <w:b/>
          <w:color w:val="000000" w:themeColor="text1"/>
          <w:sz w:val="22"/>
          <w:vertAlign w:val="superscript"/>
        </w:rPr>
        <w:t>th</w:t>
      </w:r>
      <w:r>
        <w:rPr>
          <w:b/>
          <w:color w:val="000000" w:themeColor="text1"/>
          <w:sz w:val="22"/>
        </w:rPr>
        <w:t xml:space="preserve"> June (6 weeks)</w:t>
      </w:r>
    </w:p>
    <w:p>
      <w:pPr>
        <w:pStyle w:val="Normal"/>
        <w:spacing w:lineRule="auto" w:line="259" w:before="0" w:after="0"/>
        <w:rPr>
          <w:b/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</w:r>
    </w:p>
    <w:p>
      <w:pPr>
        <w:pStyle w:val="Normal"/>
        <w:spacing w:lineRule="auto" w:line="259" w:before="0" w:after="0"/>
        <w:rPr>
          <w:b/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</w:r>
    </w:p>
    <w:p>
      <w:pPr>
        <w:pStyle w:val="Normal"/>
        <w:spacing w:lineRule="auto" w:line="259" w:before="0" w:after="0"/>
        <w:ind w:left="0" w:hanging="0"/>
        <w:rPr>
          <w:sz w:val="22"/>
        </w:rPr>
      </w:pPr>
      <w:r>
        <w:rPr>
          <w:i/>
          <w:sz w:val="22"/>
        </w:rPr>
        <w:t xml:space="preserve"> </w:t>
      </w:r>
      <w:r>
        <w:rPr>
          <w:b/>
          <w:i/>
          <w:sz w:val="22"/>
        </w:rPr>
        <w:t xml:space="preserve">Friday </w:t>
        <w:softHyphen/>
        <w:t xml:space="preserve">         </w:t>
        <w:tab/>
      </w:r>
      <w:r>
        <w:rPr>
          <w:sz w:val="22"/>
        </w:rPr>
        <w:t>3:30</w:t>
        <w:softHyphen/>
        <w:t xml:space="preserve">4:30pm FCJS </w:t>
      </w:r>
      <w:r>
        <w:rPr>
          <w:rFonts w:eastAsia="Gautami"/>
          <w:sz w:val="22"/>
        </w:rPr>
        <w:t>​</w:t>
      </w:r>
      <w:r>
        <w:rPr>
          <w:color w:val="ED7D31" w:themeColor="accent2"/>
          <w:sz w:val="22"/>
        </w:rPr>
        <w:t>Mini Orange</w:t>
      </w:r>
      <w:r>
        <w:rPr>
          <w:rFonts w:eastAsia="Gautami"/>
          <w:color w:val="F79646"/>
          <w:sz w:val="22"/>
        </w:rPr>
        <w:t>​</w:t>
      </w:r>
      <w:r>
        <w:rPr>
          <w:sz w:val="22"/>
        </w:rPr>
        <w:t>/</w:t>
      </w:r>
      <w:r>
        <w:rPr>
          <w:rFonts w:eastAsia="Gautami"/>
          <w:sz w:val="22"/>
        </w:rPr>
        <w:t>​</w:t>
      </w:r>
      <w:r>
        <w:rPr>
          <w:color w:val="00B050"/>
          <w:sz w:val="22"/>
        </w:rPr>
        <w:t xml:space="preserve">Green </w:t>
      </w:r>
      <w:r>
        <w:rPr>
          <w:rFonts w:eastAsia="Gautami"/>
          <w:color w:val="00B050"/>
          <w:sz w:val="22"/>
        </w:rPr>
        <w:t>​</w:t>
      </w:r>
      <w:r>
        <w:rPr>
          <w:sz w:val="22"/>
        </w:rPr>
        <w:t>(7</w:t>
        <w:softHyphen/>
        <w:t>10yrs) Cost: £97.50 (£123.50) Coach Ben)</w:t>
      </w:r>
    </w:p>
    <w:p>
      <w:pPr>
        <w:pStyle w:val="Normal"/>
        <w:ind w:left="10" w:right="432" w:hanging="10"/>
        <w:rPr>
          <w:sz w:val="22"/>
        </w:rPr>
      </w:pPr>
      <w:r>
        <w:rPr>
          <w:sz w:val="22"/>
        </w:rPr>
        <w:t xml:space="preserve">                        </w:t>
      </w:r>
    </w:p>
    <w:p>
      <w:pPr>
        <w:pStyle w:val="Normal"/>
        <w:ind w:left="720" w:right="432" w:firstLine="710"/>
        <w:rPr>
          <w:sz w:val="22"/>
        </w:rPr>
      </w:pPr>
      <w:r>
        <w:rPr>
          <w:sz w:val="22"/>
        </w:rPr>
        <w:t>4:30</w:t>
        <w:softHyphen/>
        <w:t xml:space="preserve">5:30pm </w:t>
      </w:r>
      <w:r>
        <w:rPr>
          <w:rFonts w:eastAsia="Gautami"/>
          <w:sz w:val="22"/>
        </w:rPr>
        <w:t>​</w:t>
      </w:r>
      <w:r>
        <w:rPr>
          <w:color w:val="FF0000"/>
          <w:sz w:val="22"/>
        </w:rPr>
        <w:t xml:space="preserve">Mini Red </w:t>
      </w:r>
      <w:r>
        <w:rPr>
          <w:rFonts w:eastAsia="Gautami"/>
          <w:color w:val="FF0000"/>
          <w:sz w:val="22"/>
        </w:rPr>
        <w:t>​</w:t>
      </w:r>
      <w:r>
        <w:rPr>
          <w:sz w:val="22"/>
        </w:rPr>
        <w:t>(4</w:t>
        <w:softHyphen/>
        <w:t>8yrs) Cost: £91 (£117) (Coach Ben)</w:t>
      </w:r>
    </w:p>
    <w:p>
      <w:pPr>
        <w:pStyle w:val="Normal"/>
        <w:ind w:left="720" w:right="432" w:firstLine="710"/>
        <w:rPr>
          <w:sz w:val="22"/>
        </w:rPr>
      </w:pPr>
      <w:r>
        <w:rPr>
          <w:sz w:val="22"/>
        </w:rPr>
      </w:r>
    </w:p>
    <w:p>
      <w:pPr>
        <w:pStyle w:val="Normal"/>
        <w:ind w:left="720" w:right="432" w:firstLine="710"/>
        <w:rPr>
          <w:sz w:val="22"/>
        </w:rPr>
      </w:pPr>
      <w:r>
        <w:rPr>
          <w:sz w:val="22"/>
        </w:rPr>
        <w:t>6-7pm Junior Advanced Squad (11-18yrs) Cost: £104 (£130) (Coach Ben)</w:t>
      </w:r>
    </w:p>
    <w:p>
      <w:pPr>
        <w:pStyle w:val="Normal"/>
        <w:ind w:left="720" w:right="432" w:firstLine="710"/>
        <w:rPr>
          <w:color w:val="FF0000"/>
          <w:sz w:val="22"/>
        </w:rPr>
      </w:pPr>
      <w:r>
        <w:rPr>
          <w:color w:val="FF0000"/>
          <w:sz w:val="22"/>
        </w:rPr>
      </w:r>
    </w:p>
    <w:p>
      <w:pPr>
        <w:pStyle w:val="Normal"/>
        <w:ind w:left="0" w:right="432" w:hanging="0"/>
        <w:rPr>
          <w:sz w:val="22"/>
        </w:rPr>
      </w:pPr>
      <w:r>
        <w:rPr>
          <w:sz w:val="22"/>
        </w:rPr>
        <w:tab/>
        <w:t xml:space="preserve">                        </w:t>
      </w:r>
    </w:p>
    <w:p>
      <w:pPr>
        <w:pStyle w:val="Normal"/>
        <w:spacing w:lineRule="auto" w:line="259" w:before="0" w:after="0"/>
        <w:ind w:left="0" w:hanging="0"/>
        <w:rPr>
          <w:b/>
          <w:b/>
          <w:sz w:val="22"/>
        </w:rPr>
      </w:pPr>
      <w:r>
        <w:rPr>
          <w:b/>
          <w:sz w:val="22"/>
          <w:vertAlign w:val="subscript"/>
        </w:rPr>
        <w:t xml:space="preserve"> </w:t>
      </w:r>
      <w:r>
        <w:rPr>
          <w:sz w:val="22"/>
        </w:rPr>
        <w:tab/>
      </w:r>
      <w:r>
        <w:rPr>
          <w:b/>
          <w:sz w:val="22"/>
        </w:rPr>
        <w:t>NB: Course dates are between the 21</w:t>
      </w:r>
      <w:r>
        <w:rPr>
          <w:b/>
          <w:sz w:val="22"/>
          <w:vertAlign w:val="superscript"/>
        </w:rPr>
        <w:t>st</w:t>
      </w:r>
      <w:r>
        <w:rPr>
          <w:b/>
          <w:sz w:val="22"/>
        </w:rPr>
        <w:t xml:space="preserve"> April – 21</w:t>
      </w:r>
      <w:r>
        <w:rPr>
          <w:b/>
          <w:sz w:val="22"/>
          <w:vertAlign w:val="superscript"/>
        </w:rPr>
        <w:t>st</w:t>
      </w:r>
      <w:r>
        <w:rPr>
          <w:b/>
          <w:sz w:val="22"/>
        </w:rPr>
        <w:t xml:space="preserve"> July (13 weeks)</w:t>
      </w:r>
    </w:p>
    <w:p>
      <w:pPr>
        <w:pStyle w:val="Normal"/>
        <w:spacing w:lineRule="auto" w:line="259" w:before="0" w:after="0"/>
        <w:ind w:left="135" w:hanging="0"/>
        <w:jc w:val="center"/>
        <w:rPr>
          <w:sz w:val="22"/>
        </w:rPr>
      </w:pPr>
      <w:r>
        <w:rPr>
          <w:b/>
          <w:sz w:val="22"/>
        </w:rPr>
        <w:t xml:space="preserve"> </w:t>
      </w:r>
    </w:p>
    <w:p>
      <w:pPr>
        <w:pStyle w:val="Normal"/>
        <w:ind w:left="703" w:right="432" w:hanging="718"/>
        <w:rPr>
          <w:sz w:val="22"/>
        </w:rPr>
      </w:pPr>
      <w:r>
        <w:rPr>
          <w:b/>
          <w:sz w:val="22"/>
        </w:rPr>
        <w:t>Saturday</w:t>
      </w:r>
      <w:r>
        <w:rPr>
          <w:rFonts w:eastAsia="Gautami"/>
          <w:sz w:val="22"/>
        </w:rPr>
        <w:t>​</w:t>
      </w:r>
      <w:r>
        <w:rPr>
          <w:sz w:val="22"/>
        </w:rPr>
        <w:softHyphen/>
        <w:t xml:space="preserve"> </w:t>
        <w:tab/>
        <w:t>9:00</w:t>
        <w:softHyphen/>
        <w:t xml:space="preserve">10:00am </w:t>
      </w:r>
      <w:r>
        <w:rPr>
          <w:rFonts w:eastAsia="Gautami"/>
          <w:sz w:val="22"/>
        </w:rPr>
        <w:t>​</w:t>
      </w:r>
      <w:r>
        <w:rPr>
          <w:color w:val="FF0000"/>
          <w:sz w:val="22"/>
        </w:rPr>
        <w:t>Mini Red</w:t>
      </w:r>
      <w:r>
        <w:rPr>
          <w:color w:val="F79646"/>
          <w:sz w:val="22"/>
        </w:rPr>
        <w:t xml:space="preserve"> </w:t>
      </w:r>
      <w:r>
        <w:rPr>
          <w:rFonts w:eastAsia="Gautami"/>
          <w:color w:val="F79646"/>
          <w:sz w:val="22"/>
        </w:rPr>
        <w:t>​</w:t>
      </w:r>
      <w:r>
        <w:rPr>
          <w:sz w:val="22"/>
        </w:rPr>
        <w:t>(5</w:t>
        <w:softHyphen/>
        <w:t>8yrs) Cost: £91 (£117) (Coach Stephen)</w:t>
      </w:r>
    </w:p>
    <w:p>
      <w:pPr>
        <w:pStyle w:val="Normal"/>
        <w:spacing w:lineRule="auto" w:line="259" w:before="0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59" w:before="0" w:after="0"/>
        <w:ind w:left="730" w:firstLine="710"/>
        <w:rPr>
          <w:sz w:val="22"/>
        </w:rPr>
      </w:pPr>
      <w:r>
        <w:rPr>
          <w:sz w:val="22"/>
        </w:rPr>
        <w:t>10:00</w:t>
        <w:softHyphen/>
        <w:t xml:space="preserve">11:00am </w:t>
      </w:r>
      <w:r>
        <w:rPr>
          <w:rFonts w:eastAsia="Gautami"/>
          <w:sz w:val="22"/>
        </w:rPr>
        <w:t>​</w:t>
      </w:r>
      <w:r>
        <w:rPr>
          <w:color w:val="ED7D31" w:themeColor="accent2"/>
          <w:sz w:val="22"/>
        </w:rPr>
        <w:t>Mini Orange</w:t>
      </w:r>
      <w:r>
        <w:rPr>
          <w:rFonts w:eastAsia="Gautami"/>
          <w:color w:val="ED7D31" w:themeColor="accent2"/>
          <w:sz w:val="22"/>
        </w:rPr>
        <w:t>​</w:t>
      </w:r>
      <w:r>
        <w:rPr>
          <w:color w:val="ED7D31" w:themeColor="accent2"/>
          <w:sz w:val="22"/>
        </w:rPr>
        <w:t>/</w:t>
      </w:r>
      <w:r>
        <w:rPr>
          <w:rFonts w:eastAsia="Gautami"/>
          <w:color w:val="ED7D31" w:themeColor="accent2"/>
          <w:sz w:val="22"/>
        </w:rPr>
        <w:t>​</w:t>
      </w:r>
      <w:r>
        <w:rPr>
          <w:color w:val="00B050"/>
          <w:sz w:val="22"/>
        </w:rPr>
        <w:t>Mini Green</w:t>
      </w:r>
      <w:r>
        <w:rPr>
          <w:color w:val="984806"/>
          <w:sz w:val="22"/>
        </w:rPr>
        <w:t xml:space="preserve"> </w:t>
      </w:r>
      <w:r>
        <w:rPr>
          <w:rFonts w:eastAsia="Gautami"/>
          <w:color w:val="00B050"/>
          <w:sz w:val="22"/>
        </w:rPr>
        <w:t>​</w:t>
      </w:r>
      <w:r>
        <w:rPr>
          <w:sz w:val="22"/>
        </w:rPr>
        <w:t>(9</w:t>
      </w:r>
      <w:r>
        <w:rPr>
          <w:rFonts w:eastAsia="Gautami"/>
          <w:color w:val="984806"/>
          <w:sz w:val="22"/>
        </w:rPr>
        <w:t>​</w:t>
      </w:r>
      <w:r>
        <w:rPr>
          <w:sz w:val="22"/>
        </w:rPr>
        <w:softHyphen/>
        <w:t>12yrs) Cost: £104 (£130) (Stephen)</w:t>
      </w:r>
    </w:p>
    <w:p>
      <w:pPr>
        <w:pStyle w:val="Normal"/>
        <w:ind w:left="703" w:right="432" w:hanging="718"/>
        <w:rPr>
          <w:sz w:val="22"/>
        </w:rPr>
      </w:pPr>
      <w:r>
        <w:rPr>
          <w:sz w:val="22"/>
        </w:rPr>
        <w:tab/>
        <w:tab/>
        <w:t xml:space="preserve">   </w:t>
        <w:tab/>
      </w:r>
    </w:p>
    <w:p>
      <w:pPr>
        <w:pStyle w:val="Normal"/>
        <w:ind w:left="1423" w:right="432" w:firstLine="17"/>
        <w:rPr>
          <w:sz w:val="22"/>
        </w:rPr>
      </w:pPr>
      <w:r>
        <w:rPr>
          <w:sz w:val="22"/>
        </w:rPr>
        <w:t>11:00</w:t>
        <w:softHyphen/>
        <w:t xml:space="preserve">12:00pm </w:t>
      </w:r>
      <w:r>
        <w:rPr>
          <w:rFonts w:eastAsia="Gautami"/>
          <w:sz w:val="22"/>
        </w:rPr>
        <w:t>​</w:t>
      </w:r>
      <w:r>
        <w:rPr>
          <w:color w:val="984806"/>
          <w:sz w:val="22"/>
        </w:rPr>
        <w:t>Bronze/</w:t>
      </w:r>
      <w:r>
        <w:rPr>
          <w:rFonts w:eastAsia="Gautami"/>
          <w:color w:val="984806"/>
          <w:sz w:val="22"/>
        </w:rPr>
        <w:t>​</w:t>
      </w:r>
      <w:r>
        <w:rPr>
          <w:color w:val="A6A6A6" w:themeColor="background1" w:themeShade="a6"/>
          <w:sz w:val="22"/>
        </w:rPr>
        <w:t xml:space="preserve">Silver </w:t>
      </w:r>
      <w:r>
        <w:rPr>
          <w:sz w:val="22"/>
        </w:rPr>
        <w:t>Squad</w:t>
      </w:r>
      <w:r>
        <w:rPr>
          <w:rFonts w:eastAsia="Gautami"/>
          <w:sz w:val="22"/>
        </w:rPr>
        <w:t>​</w:t>
      </w:r>
      <w:r>
        <w:rPr>
          <w:color w:val="FFC000"/>
          <w:sz w:val="22"/>
        </w:rPr>
        <w:t xml:space="preserve"> </w:t>
      </w:r>
      <w:r>
        <w:rPr>
          <w:rFonts w:eastAsia="Gautami"/>
          <w:color w:val="FFC000"/>
          <w:sz w:val="22"/>
        </w:rPr>
        <w:t>​</w:t>
      </w:r>
      <w:r>
        <w:rPr>
          <w:sz w:val="22"/>
        </w:rPr>
        <w:t>(13</w:t>
        <w:softHyphen/>
        <w:t>18yrs) Cost: £104 (£130) (Stephen)</w:t>
      </w:r>
    </w:p>
    <w:p>
      <w:pPr>
        <w:pStyle w:val="Normal"/>
        <w:ind w:left="1423" w:right="432" w:firstLine="17"/>
        <w:rPr>
          <w:sz w:val="22"/>
        </w:rPr>
      </w:pPr>
      <w:r>
        <w:rPr>
          <w:sz w:val="22"/>
        </w:rPr>
      </w:r>
    </w:p>
    <w:p>
      <w:pPr>
        <w:pStyle w:val="Normal"/>
        <w:ind w:left="1423" w:right="432" w:firstLine="17"/>
        <w:rPr>
          <w:color w:val="000000" w:themeColor="text1"/>
          <w:sz w:val="22"/>
        </w:rPr>
      </w:pPr>
      <w:r>
        <w:rPr>
          <w:sz w:val="22"/>
        </w:rPr>
        <w:t xml:space="preserve">12:00-1:00pm </w:t>
      </w:r>
      <w:r>
        <w:rPr>
          <w:color w:val="5B9BD5" w:themeColor="accent1"/>
          <w:sz w:val="22"/>
        </w:rPr>
        <w:t xml:space="preserve">Tennis for Kids </w:t>
      </w:r>
      <w:bookmarkStart w:id="0" w:name="_GoBack"/>
      <w:bookmarkEnd w:id="0"/>
      <w:r>
        <w:rPr>
          <w:color w:val="000000" w:themeColor="text1"/>
          <w:sz w:val="22"/>
        </w:rPr>
        <w:t xml:space="preserve">(5-8yrs) Cost: FREE (Coach Stephen) </w:t>
      </w:r>
    </w:p>
    <w:p>
      <w:pPr>
        <w:pStyle w:val="Normal"/>
        <w:ind w:left="0" w:right="432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ind w:left="10" w:right="432" w:hanging="10"/>
        <w:jc w:val="center"/>
        <w:rPr>
          <w:b/>
          <w:b/>
          <w:sz w:val="22"/>
        </w:rPr>
      </w:pPr>
      <w:r>
        <w:rPr>
          <w:b/>
          <w:sz w:val="22"/>
        </w:rPr>
        <w:t>NB: Course dates are between the 22</w:t>
      </w:r>
      <w:r>
        <w:rPr>
          <w:b/>
          <w:sz w:val="22"/>
          <w:vertAlign w:val="superscript"/>
        </w:rPr>
        <w:t>nd</w:t>
      </w:r>
      <w:r>
        <w:rPr>
          <w:b/>
          <w:sz w:val="22"/>
        </w:rPr>
        <w:t xml:space="preserve"> Apr – 22</w:t>
      </w:r>
      <w:r>
        <w:rPr>
          <w:b/>
          <w:sz w:val="22"/>
          <w:vertAlign w:val="superscript"/>
        </w:rPr>
        <w:t>nd</w:t>
      </w:r>
      <w:r>
        <w:rPr>
          <w:b/>
          <w:sz w:val="22"/>
        </w:rPr>
        <w:t xml:space="preserve"> July (13 weeks)</w:t>
      </w:r>
    </w:p>
    <w:p>
      <w:pPr>
        <w:pStyle w:val="Normal"/>
        <w:ind w:left="10" w:right="432" w:hanging="10"/>
        <w:rPr>
          <w:sz w:val="22"/>
        </w:rPr>
      </w:pPr>
      <w:r>
        <w:rPr>
          <w:sz w:val="22"/>
        </w:rPr>
        <w:t xml:space="preserve"> </w:t>
      </w:r>
    </w:p>
    <w:p>
      <w:pPr>
        <w:pStyle w:val="Normal"/>
        <w:spacing w:lineRule="auto" w:line="259" w:before="0" w:after="0"/>
        <w:ind w:left="720" w:hanging="0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ormal"/>
        <w:spacing w:lineRule="auto" w:line="259" w:before="0" w:after="0"/>
        <w:ind w:left="0" w:right="584" w:hanging="0"/>
        <w:jc w:val="center"/>
        <w:rPr>
          <w:sz w:val="22"/>
        </w:rPr>
      </w:pPr>
      <w:r>
        <w:rPr>
          <w:b/>
          <w:i/>
          <w:sz w:val="22"/>
        </w:rPr>
        <w:t xml:space="preserve"> </w:t>
      </w:r>
      <w:r>
        <w:rPr>
          <w:b/>
          <w:sz w:val="22"/>
        </w:rPr>
        <w:t>NB: On all of the above courses there are no sessions w/c 29</w:t>
      </w:r>
      <w:r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May as it is half term. We will be running a holiday camp this week !! </w:t>
      </w:r>
    </w:p>
    <w:p>
      <w:pPr>
        <w:pStyle w:val="Normal"/>
        <w:spacing w:lineRule="auto" w:line="259" w:before="0" w:after="0"/>
        <w:ind w:left="0" w:hanging="0"/>
        <w:rPr>
          <w:sz w:val="22"/>
        </w:rPr>
      </w:pPr>
      <w:r>
        <w:rPr>
          <w:i/>
          <w:sz w:val="22"/>
        </w:rPr>
        <w:t xml:space="preserve"> </w:t>
      </w:r>
    </w:p>
    <w:p>
      <w:pPr>
        <w:pStyle w:val="Normal"/>
        <w:ind w:left="728" w:right="432" w:hanging="10"/>
        <w:rPr>
          <w:sz w:val="22"/>
        </w:rPr>
      </w:pPr>
      <w:r>
        <w:rPr>
          <w:sz w:val="22"/>
        </w:rPr>
        <w:t>* Please note the prices in brackets are non</w:t>
        <w:softHyphen/>
        <w:t>members prices. The £2 per lesson non</w:t>
        <w:softHyphen/>
        <w:t xml:space="preserve">member charge on top of the member’s price goes directly to the club. </w:t>
      </w:r>
    </w:p>
    <w:p>
      <w:pPr>
        <w:pStyle w:val="Normal"/>
        <w:spacing w:lineRule="auto" w:line="259" w:before="0" w:after="120"/>
        <w:ind w:left="0" w:hanging="0"/>
        <w:rPr>
          <w:sz w:val="22"/>
        </w:rPr>
      </w:pPr>
      <w:r>
        <w:rPr>
          <w:sz w:val="22"/>
        </w:rPr>
        <w:t xml:space="preserve"> </w:t>
      </w:r>
    </w:p>
    <w:p>
      <w:pPr>
        <w:pStyle w:val="Normal"/>
        <w:spacing w:before="0" w:after="3"/>
        <w:ind w:left="-5" w:right="432" w:hanging="10"/>
        <w:rPr/>
      </w:pPr>
      <w:r>
        <w:rPr/>
        <w:t>For further information, book onto a course, set</w:t>
        <w:softHyphen/>
        <w:t xml:space="preserve">up a new course or to arrange private lessons, please contact Stephen Wright on: 07946 491 696 or </w:t>
      </w:r>
      <w:r>
        <w:rPr>
          <w:color w:val="0000FF"/>
          <w:u w:val="single" w:color="0000FF"/>
        </w:rPr>
        <w:t>s.wright@internationaltenniscoaching.com</w:t>
      </w:r>
      <w:r>
        <w:rPr/>
        <w:t xml:space="preserve"> 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5f744f"/>
    <w:pPr>
      <w:widowControl/>
      <w:bidi w:val="0"/>
      <w:spacing w:lineRule="auto" w:line="252" w:before="0" w:after="3"/>
      <w:ind w:left="10" w:hanging="10"/>
      <w:jc w:val="left"/>
    </w:pPr>
    <w:rPr>
      <w:rFonts w:ascii="Times New Roman" w:hAnsi="Times New Roman" w:eastAsia="Times New Roman" w:cs="Times New Roman"/>
      <w:color w:val="000000"/>
      <w:sz w:val="24"/>
      <w:szCs w:val="22"/>
      <w:lang w:eastAsia="en-GB" w:val="en-GB" w:bidi="ar-SA"/>
    </w:rPr>
  </w:style>
  <w:style w:type="paragraph" w:styleId="Heading1">
    <w:name w:val="Heading 1"/>
    <w:basedOn w:val="Heading"/>
    <w:next w:val="Normal"/>
    <w:link w:val="Heading1Char"/>
    <w:uiPriority w:val="9"/>
    <w:unhideWhenUsed/>
    <w:qFormat/>
    <w:rsid w:val="005f744f"/>
    <w:pPr>
      <w:keepNext/>
      <w:keepLines/>
      <w:widowControl/>
      <w:bidi w:val="0"/>
      <w:spacing w:before="240" w:after="0"/>
      <w:ind w:left="1192" w:hanging="10"/>
      <w:jc w:val="left"/>
      <w:outlineLvl w:val="0"/>
    </w:pPr>
    <w:rPr>
      <w:rFonts w:ascii="Times New Roman" w:hAnsi="Times New Roman" w:eastAsia="Times New Roman" w:cs="Times New Roman"/>
      <w:b/>
      <w:i/>
      <w:color w:val="000000"/>
      <w:sz w:val="24"/>
      <w:lang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5f744f"/>
    <w:rPr>
      <w:rFonts w:ascii="Times New Roman" w:hAnsi="Times New Roman" w:eastAsia="Times New Roman" w:cs="Times New Roman"/>
      <w:b/>
      <w:i/>
      <w:color w:val="000000"/>
      <w:sz w:val="24"/>
      <w:lang w:eastAsia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b6176"/>
    <w:rPr>
      <w:rFonts w:ascii="Segoe UI" w:hAnsi="Segoe UI" w:eastAsia="Times New Roman" w:cs="Segoe UI"/>
      <w:color w:val="000000"/>
      <w:sz w:val="18"/>
      <w:szCs w:val="18"/>
      <w:lang w:eastAsia="en-GB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Mangal"/>
      <w:sz w:val="24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Mangal"/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18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b617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LibreOffice/5.2.6.2$Windows_x86 LibreOffice_project/a3100ed2409ebf1c212f5048fbe377c281438fdc</Application>
  <Pages>1</Pages>
  <Words>198</Words>
  <Characters>1020</Characters>
  <CharactersWithSpaces>1527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2015-05-29T16:48:00Z</dcterms:created>
  <dc:creator>Stephen Wright</dc:creator>
  <dc:description/>
  <dc:language>en-GB</dc:language>
  <cp:lastModifiedBy>Stephen Wright</cp:lastModifiedBy>
  <cp:lastPrinted>2017-01-09T12:53:00Z</cp:lastPrinted>
  <dcterms:modified xsi:type="dcterms:W3CDTF">2017-05-01T11:20:00Z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